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1F6" w:rsidRPr="00321997" w:rsidRDefault="006D7C8B" w:rsidP="003070F3">
      <w:pPr>
        <w:jc w:val="center"/>
        <w:rPr>
          <w:b/>
          <w:sz w:val="32"/>
        </w:rPr>
      </w:pPr>
      <w:r>
        <w:rPr>
          <w:b/>
          <w:sz w:val="32"/>
        </w:rPr>
        <w:t>“</w:t>
      </w:r>
      <w:r w:rsidR="003070F3">
        <w:rPr>
          <w:b/>
          <w:sz w:val="32"/>
        </w:rPr>
        <w:t>TẾT BÌNH AN</w:t>
      </w:r>
      <w:r>
        <w:rPr>
          <w:b/>
          <w:sz w:val="32"/>
        </w:rPr>
        <w:t>”</w:t>
      </w:r>
      <w:r w:rsidR="003070F3">
        <w:rPr>
          <w:b/>
          <w:sz w:val="32"/>
        </w:rPr>
        <w:t xml:space="preserve"> TẠI LỚP</w:t>
      </w:r>
      <w:r w:rsidR="00E70DC4" w:rsidRPr="00321997">
        <w:rPr>
          <w:b/>
          <w:sz w:val="32"/>
        </w:rPr>
        <w:t xml:space="preserve"> 10D2</w:t>
      </w:r>
    </w:p>
    <w:p w:rsidR="004931C9" w:rsidRDefault="0050238C" w:rsidP="003070F3">
      <w:pPr>
        <w:jc w:val="both"/>
      </w:pPr>
      <w:r>
        <w:tab/>
      </w:r>
      <w:r w:rsidR="00A371F6" w:rsidRPr="00A371F6">
        <w:t>Với cảm hứng “an toàn về sức khỏe, tươi trẻ về tinh thần”, giờ sinh hoạt theo chủ đề “Tết bình an” đã diễn ra theo đúng kế hoạch của Nhà trường.</w:t>
      </w:r>
      <w:r w:rsidR="00A371F6">
        <w:t xml:space="preserve"> Thứ 7 ngày 22 tháng 1 năm 2022 đối với tập thể lớp 10D2 của chúng tôi thật đáng nhớ. Dưới sự</w:t>
      </w:r>
      <w:r w:rsidR="003070F3">
        <w:t xml:space="preserve"> gợi </w:t>
      </w:r>
      <w:r w:rsidR="00A371F6">
        <w:t>ý của thầ</w:t>
      </w:r>
      <w:r w:rsidR="003070F3">
        <w:t>y chủ</w:t>
      </w:r>
      <w:r w:rsidR="00A371F6">
        <w:t xml:space="preserve"> nhiệm, lớp chia thành 4 nhóm trình bày cũng như trả lời những câu hỏi của các bạn nhóm khác về những giá trị tốt đẹp của Tết Nguyên đán.</w:t>
      </w:r>
    </w:p>
    <w:p w:rsidR="0050238C" w:rsidRDefault="0050238C" w:rsidP="003070F3">
      <w:pPr>
        <w:jc w:val="both"/>
      </w:pPr>
      <w:r>
        <w:tab/>
      </w:r>
      <w:r w:rsidR="00A371F6" w:rsidRPr="00A371F6">
        <w:t>Trước hết, phải kể đến là sản phẩm của nhóm 1 với phần trình bày rất trôi chảy và có sức hấp dẫn khi nói về nguồn gốc của Tết Cổ Truyền hay còn gọi là “Tế</w:t>
      </w:r>
      <w:r w:rsidR="00A371F6">
        <w:t>t Nguyên đ</w:t>
      </w:r>
      <w:r w:rsidR="00A371F6" w:rsidRPr="00A371F6">
        <w:t>án” có ý nghĩa nhân văn vô cùng sâu sắc, thể hiện sự trường tồn cuộc sống, khao khát cảu con người về sự hài hòa Thiên – Đị</w:t>
      </w:r>
      <w:r w:rsidR="00E70DC4">
        <w:t>a</w:t>
      </w:r>
      <w:r w:rsidR="00A371F6" w:rsidRPr="00A371F6">
        <w:t xml:space="preserve"> và tục thờ cúng tổ tiên của người Việt đã đi sâu vào trong lòng của chúng ta khi mỗi độ tết đến xuân về.</w:t>
      </w:r>
      <w:r>
        <w:t xml:space="preserve"> </w:t>
      </w:r>
      <w:r w:rsidRPr="00E70DC4">
        <w:t xml:space="preserve">Sau đó là đến sản phẩm của nhóm 2 với nội dung phong phú và những hình ảnh đẹp mắt, tinh tế khi nói về nguồn gốc và ý nghĩa của bánh </w:t>
      </w:r>
      <w:r>
        <w:t>ch</w:t>
      </w:r>
      <w:r w:rsidRPr="00E70DC4">
        <w:t xml:space="preserve">ưng bánh giầy, mâm ngũ quả </w:t>
      </w:r>
      <w:r>
        <w:t xml:space="preserve">mâm cơm cúng </w:t>
      </w:r>
      <w:r w:rsidRPr="00E70DC4">
        <w:t>là những thứ không thể thiếu trong ngày tết của các gia đình.</w:t>
      </w:r>
    </w:p>
    <w:p w:rsidR="0050238C" w:rsidRDefault="0050238C" w:rsidP="003070F3">
      <w:pPr>
        <w:jc w:val="both"/>
      </w:pPr>
      <w:r>
        <w:tab/>
      </w:r>
      <w:r w:rsidRPr="0050238C">
        <w:t>Tiếp đến là phần trình bày của nhóm 3 với nội dung vô cùng sâu sắc có sức thuyết ph</w:t>
      </w:r>
      <w:r w:rsidR="0049326A">
        <w:t xml:space="preserve">ục </w:t>
      </w:r>
      <w:r w:rsidRPr="0050238C">
        <w:t>cao cho người nghe bằng những lời nói rất gần gũi với đời sống với chủ đề phong tục, truyền thống trong dịp Tết Cổ</w:t>
      </w:r>
      <w:r w:rsidR="00321997">
        <w:t xml:space="preserve"> t</w:t>
      </w:r>
      <w:r w:rsidRPr="0050238C">
        <w:t xml:space="preserve">ruyền. Và cuối cùng là những biện pháp để nhà </w:t>
      </w:r>
      <w:proofErr w:type="spellStart"/>
      <w:r w:rsidRPr="0050238C">
        <w:t>nhà</w:t>
      </w:r>
      <w:proofErr w:type="spellEnd"/>
      <w:r w:rsidRPr="0050238C">
        <w:t xml:space="preserve"> bình an được thể hiện bởi nhóm 4 đã nêu ra một cách chính xác và đầy sức thuyết phục trong tình hình dịch bệnh còn nhiều phức tạp như hiện nay. </w:t>
      </w:r>
    </w:p>
    <w:p w:rsidR="00321997" w:rsidRDefault="0050238C" w:rsidP="003070F3">
      <w:pPr>
        <w:jc w:val="both"/>
      </w:pPr>
      <w:r>
        <w:tab/>
      </w:r>
      <w:r w:rsidRPr="0050238C">
        <w:t>Khi đại diện của từng nhóm thuyết trình xong là đến phần câu hỏ</w:t>
      </w:r>
      <w:r w:rsidR="0049326A">
        <w:t xml:space="preserve">i </w:t>
      </w:r>
      <w:r w:rsidRPr="0050238C">
        <w:t>từ các bạn trong lớp</w:t>
      </w:r>
      <w:r w:rsidR="0049326A">
        <w:t>. Chúng tôi thực</w:t>
      </w:r>
      <w:r>
        <w:t xml:space="preserve"> sự </w:t>
      </w:r>
      <w:r w:rsidR="0049326A">
        <w:t xml:space="preserve">ấn tượng </w:t>
      </w:r>
      <w:r>
        <w:t>với những câu hỏi như: Vì sao Việt Nam tổ chức ăn Tết âm lịch mà không ăn Tết Dương lịch? Vì sao có phong tục bày mâm ngũ quả trên bàn thờ? Bạn nghĩ gì về một số người coi trọng tiền lì xì trong ngày Tết?...</w:t>
      </w:r>
      <w:r w:rsidRPr="0050238C">
        <w:t xml:space="preserve"> và sau đó đại diện thuyết trình của từng nhóm đó </w:t>
      </w:r>
      <w:r>
        <w:t xml:space="preserve">đã </w:t>
      </w:r>
      <w:r w:rsidRPr="0050238C">
        <w:t xml:space="preserve">nhanh chóng giải đáp thắc mắc </w:t>
      </w:r>
      <w:r w:rsidR="00321997">
        <w:t>một cách rất ấn tượng</w:t>
      </w:r>
      <w:r w:rsidRPr="0050238C">
        <w:t xml:space="preserve">. </w:t>
      </w:r>
      <w:r w:rsidR="00321997">
        <w:t>Cuối cùng</w:t>
      </w:r>
      <w:r w:rsidRPr="0050238C">
        <w:t xml:space="preserve"> thầy </w:t>
      </w:r>
      <w:r w:rsidR="00321997">
        <w:t xml:space="preserve">chủ nhiệm đã </w:t>
      </w:r>
      <w:r w:rsidRPr="0050238C">
        <w:t xml:space="preserve">giải thích thêm </w:t>
      </w:r>
      <w:r w:rsidR="00321997">
        <w:t xml:space="preserve">và chỉ cho chúng tôi những ý nghĩa sâu xa </w:t>
      </w:r>
      <w:r w:rsidRPr="0050238C">
        <w:t>về những phong tục, những nét đẹp củ</w:t>
      </w:r>
      <w:r w:rsidR="00321997">
        <w:t xml:space="preserve">a ông bà ta mỗi </w:t>
      </w:r>
      <w:r w:rsidRPr="0050238C">
        <w:t>dịp Tết đến xuân về</w:t>
      </w:r>
      <w:r w:rsidR="00321997">
        <w:t xml:space="preserve"> và căn dặn những biện pháp phòng dịch bệnh Covid-19 để có một cái Tết Bình an.</w:t>
      </w:r>
      <w:r w:rsidRPr="0050238C">
        <w:t xml:space="preserve"> </w:t>
      </w:r>
    </w:p>
    <w:p w:rsidR="0050238C" w:rsidRDefault="00321997" w:rsidP="003070F3">
      <w:pPr>
        <w:jc w:val="both"/>
      </w:pPr>
      <w:r>
        <w:tab/>
      </w:r>
      <w:r w:rsidR="0050238C" w:rsidRPr="0050238C">
        <w:t>Qua buổi sinh hoạt đầy ý nghĩa này</w:t>
      </w:r>
      <w:r>
        <w:t>,</w:t>
      </w:r>
      <w:r w:rsidR="0050238C" w:rsidRPr="0050238C">
        <w:t xml:space="preserve"> lớp </w:t>
      </w:r>
      <w:r>
        <w:t xml:space="preserve">10D2 chúng tôi đã </w:t>
      </w:r>
      <w:r w:rsidR="0050238C" w:rsidRPr="0050238C">
        <w:t>hiểu thêm về nguồn gốc cũng như những phong tục của dịp Tết Cổ</w:t>
      </w:r>
      <w:r>
        <w:t xml:space="preserve"> t</w:t>
      </w:r>
      <w:r w:rsidR="0050238C" w:rsidRPr="0050238C">
        <w:t>ruyề</w:t>
      </w:r>
      <w:r>
        <w:t>n của dân tộc, chúng tôi hiểu thêm về nhau hơn và đặc biệt là chúng tôi đang cảm nhận được sự trưởng thành trước thềm năm mới Nhâm Dần 2022. Xin kính chúc các thầy cô giáo và các bạn một đón Tết thật bình an và năm mới sức kh</w:t>
      </w:r>
      <w:r w:rsidR="006068A2">
        <w:t xml:space="preserve">ỏe </w:t>
      </w:r>
      <w:r>
        <w:t>dồi dào, ngập tràn hạnh phúc.</w:t>
      </w:r>
    </w:p>
    <w:p w:rsidR="00321997" w:rsidRPr="00F34BFD" w:rsidRDefault="00321997" w:rsidP="003070F3">
      <w:pPr>
        <w:jc w:val="both"/>
        <w:rPr>
          <w:b/>
        </w:rPr>
      </w:pPr>
      <w:r>
        <w:tab/>
      </w:r>
      <w:r>
        <w:tab/>
      </w:r>
      <w:r>
        <w:tab/>
      </w:r>
      <w:r>
        <w:tab/>
      </w:r>
      <w:r>
        <w:tab/>
      </w:r>
      <w:r>
        <w:tab/>
      </w:r>
      <w:r>
        <w:tab/>
      </w:r>
      <w:r w:rsidRPr="00F34BFD">
        <w:rPr>
          <w:b/>
        </w:rPr>
        <w:t>Thực hiện: Ngọc Ánh - Khánh Ly.</w:t>
      </w:r>
    </w:p>
    <w:p w:rsidR="0054698E" w:rsidRDefault="0054698E" w:rsidP="003070F3">
      <w:pPr>
        <w:jc w:val="both"/>
      </w:pPr>
      <w:bookmarkStart w:id="0" w:name="_GoBack"/>
      <w:bookmarkEnd w:id="0"/>
    </w:p>
    <w:p w:rsidR="0054698E" w:rsidRDefault="0054698E" w:rsidP="003070F3">
      <w:pPr>
        <w:jc w:val="both"/>
      </w:pPr>
      <w:r>
        <w:lastRenderedPageBreak/>
        <w:t>Dưới đây là một vài hình ảnh trong ngày sinh hoạt theo chủ đề của lớp 10D2</w:t>
      </w:r>
    </w:p>
    <w:p w:rsidR="00E70DC4" w:rsidRDefault="00A371F6" w:rsidP="003070F3">
      <w:pPr>
        <w:jc w:val="both"/>
      </w:pPr>
      <w:r>
        <w:rPr>
          <w:noProof/>
          <w:lang w:val="vi-VN" w:eastAsia="vi-VN"/>
        </w:rPr>
        <w:drawing>
          <wp:inline distT="0" distB="0" distL="0" distR="0">
            <wp:extent cx="4558292" cy="3752850"/>
            <wp:effectExtent l="0" t="0" r="0" b="0"/>
            <wp:docPr id="1" name="Picture 1" descr="C:\Users\MTANHTUAN\Pictures\z3137686427684_b6244833a0ab9c5e591a6faf630bd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NHTUAN\Pictures\z3137686427684_b6244833a0ab9c5e591a6faf630bdcd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62475" cy="3756294"/>
                    </a:xfrm>
                    <a:prstGeom prst="rect">
                      <a:avLst/>
                    </a:prstGeom>
                    <a:noFill/>
                    <a:ln>
                      <a:noFill/>
                    </a:ln>
                  </pic:spPr>
                </pic:pic>
              </a:graphicData>
            </a:graphic>
          </wp:inline>
        </w:drawing>
      </w:r>
    </w:p>
    <w:p w:rsidR="0054698E" w:rsidRDefault="0054698E" w:rsidP="003070F3">
      <w:pPr>
        <w:jc w:val="both"/>
      </w:pPr>
    </w:p>
    <w:p w:rsidR="0054698E" w:rsidRDefault="0050238C" w:rsidP="003070F3">
      <w:pPr>
        <w:jc w:val="both"/>
      </w:pPr>
      <w:r>
        <w:rPr>
          <w:noProof/>
          <w:lang w:val="vi-VN" w:eastAsia="vi-VN"/>
        </w:rPr>
        <w:drawing>
          <wp:inline distT="0" distB="0" distL="0" distR="0" wp14:anchorId="423B6BA9" wp14:editId="7C9E173F">
            <wp:extent cx="4686300" cy="2875170"/>
            <wp:effectExtent l="0" t="0" r="0" b="1905"/>
            <wp:docPr id="3" name="Picture 3" descr="C:\Users\MTANHTUAN\Pictures\z3137722918284_b5ed7342b0b23ee9141eaeaba4b3e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ANHTUAN\Pictures\z3137722918284_b5ed7342b0b23ee9141eaeaba4b3ee7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6300" cy="2875170"/>
                    </a:xfrm>
                    <a:prstGeom prst="rect">
                      <a:avLst/>
                    </a:prstGeom>
                    <a:noFill/>
                    <a:ln>
                      <a:noFill/>
                    </a:ln>
                  </pic:spPr>
                </pic:pic>
              </a:graphicData>
            </a:graphic>
          </wp:inline>
        </w:drawing>
      </w:r>
    </w:p>
    <w:p w:rsidR="0054698E" w:rsidRDefault="0054698E" w:rsidP="003070F3">
      <w:pPr>
        <w:jc w:val="both"/>
        <w:rPr>
          <w:noProof/>
        </w:rPr>
      </w:pPr>
    </w:p>
    <w:p w:rsidR="0054698E" w:rsidRDefault="0054698E" w:rsidP="003070F3">
      <w:pPr>
        <w:jc w:val="both"/>
      </w:pPr>
    </w:p>
    <w:p w:rsidR="0054698E" w:rsidRPr="0054698E" w:rsidRDefault="0054698E" w:rsidP="003070F3">
      <w:pPr>
        <w:jc w:val="both"/>
      </w:pPr>
    </w:p>
    <w:p w:rsidR="0054698E" w:rsidRDefault="0054698E" w:rsidP="003070F3">
      <w:pPr>
        <w:jc w:val="both"/>
      </w:pPr>
      <w:r>
        <w:rPr>
          <w:noProof/>
          <w:lang w:val="vi-VN" w:eastAsia="vi-VN"/>
        </w:rPr>
        <w:lastRenderedPageBreak/>
        <w:drawing>
          <wp:inline distT="0" distB="0" distL="0" distR="0">
            <wp:extent cx="5915025" cy="10515600"/>
            <wp:effectExtent l="0" t="0" r="9525" b="0"/>
            <wp:docPr id="10" name="Picture 10" descr="C:\Users\MTANHTUAN\Pictures\z3137686452341_7e7411c315c14d3217bfcba08a0c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ANHTUAN\Pictures\z3137686452341_7e7411c315c14d3217bfcba08a0c12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025" cy="10515600"/>
                    </a:xfrm>
                    <a:prstGeom prst="rect">
                      <a:avLst/>
                    </a:prstGeom>
                    <a:noFill/>
                    <a:ln>
                      <a:noFill/>
                    </a:ln>
                  </pic:spPr>
                </pic:pic>
              </a:graphicData>
            </a:graphic>
          </wp:inline>
        </w:drawing>
      </w:r>
    </w:p>
    <w:p w:rsidR="00E70DC4" w:rsidRDefault="0054698E" w:rsidP="003070F3">
      <w:pPr>
        <w:jc w:val="both"/>
      </w:pPr>
      <w:r>
        <w:rPr>
          <w:noProof/>
          <w:lang w:val="vi-VN" w:eastAsia="vi-VN"/>
        </w:rPr>
        <w:lastRenderedPageBreak/>
        <w:drawing>
          <wp:anchor distT="0" distB="0" distL="114300" distR="114300" simplePos="0" relativeHeight="251661312" behindDoc="0" locked="0" layoutInCell="1" allowOverlap="1" wp14:anchorId="24A1DCCD" wp14:editId="70A05926">
            <wp:simplePos x="0" y="0"/>
            <wp:positionH relativeFrom="margin">
              <wp:posOffset>0</wp:posOffset>
            </wp:positionH>
            <wp:positionV relativeFrom="margin">
              <wp:posOffset>4499610</wp:posOffset>
            </wp:positionV>
            <wp:extent cx="4933950" cy="33039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3950" cy="330390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inline distT="0" distB="0" distL="0" distR="0" wp14:anchorId="612FD486" wp14:editId="02F8FA2A">
            <wp:extent cx="4733925" cy="4191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573" cy="4194230"/>
                    </a:xfrm>
                    <a:prstGeom prst="rect">
                      <a:avLst/>
                    </a:prstGeom>
                    <a:noFill/>
                  </pic:spPr>
                </pic:pic>
              </a:graphicData>
            </a:graphic>
          </wp:inline>
        </w:drawing>
      </w:r>
    </w:p>
    <w:p w:rsidR="0054698E" w:rsidRDefault="0054698E" w:rsidP="003070F3">
      <w:pPr>
        <w:jc w:val="both"/>
      </w:pPr>
    </w:p>
    <w:p w:rsidR="0054698E" w:rsidRDefault="0054698E" w:rsidP="003070F3">
      <w:pPr>
        <w:jc w:val="both"/>
      </w:pPr>
    </w:p>
    <w:p w:rsidR="0054698E" w:rsidRPr="0054698E" w:rsidRDefault="0054698E" w:rsidP="003070F3">
      <w:pPr>
        <w:jc w:val="both"/>
      </w:pPr>
    </w:p>
    <w:sectPr w:rsidR="0054698E" w:rsidRPr="0054698E" w:rsidSect="00321997">
      <w:pgSz w:w="12240" w:h="15840"/>
      <w:pgMar w:top="1134" w:right="1183"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1F6"/>
    <w:rsid w:val="003070F3"/>
    <w:rsid w:val="00321997"/>
    <w:rsid w:val="004931C9"/>
    <w:rsid w:val="0049326A"/>
    <w:rsid w:val="0050238C"/>
    <w:rsid w:val="0054698E"/>
    <w:rsid w:val="006068A2"/>
    <w:rsid w:val="006D7C8B"/>
    <w:rsid w:val="00A371F6"/>
    <w:rsid w:val="00E70DC4"/>
    <w:rsid w:val="00F34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9850D1-0B98-4804-BCE4-EAD19AC2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1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MTANHTUAN</dc:creator>
  <cp:lastModifiedBy>MyPC</cp:lastModifiedBy>
  <cp:revision>7</cp:revision>
  <dcterms:created xsi:type="dcterms:W3CDTF">2022-01-25T07:15:00Z</dcterms:created>
  <dcterms:modified xsi:type="dcterms:W3CDTF">2022-01-29T04:28:00Z</dcterms:modified>
</cp:coreProperties>
</file>